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7C" w:rsidRPr="00957EAB" w:rsidRDefault="00CB4060" w:rsidP="004D039F">
      <w:pPr>
        <w:jc w:val="center"/>
        <w:rPr>
          <w:rFonts w:ascii="黑体" w:eastAsia="黑体" w:hAnsi="黑体"/>
          <w:b/>
          <w:sz w:val="44"/>
          <w:szCs w:val="44"/>
        </w:rPr>
      </w:pPr>
      <w:r w:rsidRPr="00957EAB">
        <w:rPr>
          <w:rFonts w:ascii="黑体" w:eastAsia="黑体" w:hAnsi="黑体" w:hint="eastAsia"/>
          <w:b/>
          <w:sz w:val="44"/>
          <w:szCs w:val="44"/>
        </w:rPr>
        <w:t>上海中侨职业技术学院文明</w:t>
      </w:r>
      <w:r w:rsidR="00957EAB">
        <w:rPr>
          <w:rFonts w:ascii="黑体" w:eastAsia="黑体" w:hAnsi="黑体" w:hint="eastAsia"/>
          <w:b/>
          <w:sz w:val="44"/>
          <w:szCs w:val="44"/>
        </w:rPr>
        <w:t>寝室</w:t>
      </w:r>
      <w:r w:rsidR="00606283" w:rsidRPr="00957EAB">
        <w:rPr>
          <w:rFonts w:ascii="黑体" w:eastAsia="黑体" w:hAnsi="黑体" w:hint="eastAsia"/>
          <w:b/>
          <w:sz w:val="44"/>
          <w:szCs w:val="44"/>
        </w:rPr>
        <w:t>评比细则</w:t>
      </w:r>
    </w:p>
    <w:p w:rsidR="00957EAB" w:rsidRDefault="00957EAB" w:rsidP="00670204">
      <w:pPr>
        <w:ind w:firstLineChars="200" w:firstLine="640"/>
        <w:rPr>
          <w:rFonts w:ascii="仿宋" w:eastAsia="仿宋" w:hAnsi="仿宋" w:cs="Tahoma"/>
          <w:sz w:val="32"/>
          <w:szCs w:val="32"/>
        </w:rPr>
      </w:pPr>
    </w:p>
    <w:p w:rsidR="00957EAB" w:rsidRDefault="00D97E0B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为</w:t>
      </w:r>
      <w:r w:rsidR="003404E5" w:rsidRPr="00957EAB">
        <w:rPr>
          <w:rFonts w:ascii="仿宋" w:eastAsia="仿宋" w:hAnsi="仿宋" w:cs="Tahoma"/>
          <w:sz w:val="32"/>
          <w:szCs w:val="32"/>
        </w:rPr>
        <w:t>加强我院学风建设，</w:t>
      </w:r>
      <w:r w:rsidR="003404E5" w:rsidRPr="00957EAB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优化育人环境,</w:t>
      </w:r>
      <w:r w:rsidR="003404E5" w:rsidRPr="00957EAB">
        <w:rPr>
          <w:rFonts w:ascii="仿宋" w:eastAsia="仿宋" w:hAnsi="仿宋" w:cs="Tahoma"/>
          <w:sz w:val="32"/>
          <w:szCs w:val="32"/>
        </w:rPr>
        <w:t xml:space="preserve"> 促进广大学生养成自觉维护</w:t>
      </w:r>
      <w:r w:rsidR="00957EAB">
        <w:rPr>
          <w:rFonts w:ascii="仿宋" w:eastAsia="仿宋" w:hAnsi="仿宋" w:cs="Tahoma"/>
          <w:sz w:val="32"/>
          <w:szCs w:val="32"/>
        </w:rPr>
        <w:t>寝室</w:t>
      </w:r>
      <w:r w:rsidR="003404E5" w:rsidRPr="00957EAB">
        <w:rPr>
          <w:rFonts w:ascii="仿宋" w:eastAsia="仿宋" w:hAnsi="仿宋" w:cs="Tahoma"/>
          <w:sz w:val="32"/>
          <w:szCs w:val="32"/>
        </w:rPr>
        <w:t>环境卫生的生活习惯，营造良好的学习生活氛围</w:t>
      </w:r>
      <w:r w:rsidR="003404E5" w:rsidRPr="00957EAB">
        <w:rPr>
          <w:rFonts w:ascii="仿宋" w:eastAsia="仿宋" w:hAnsi="仿宋" w:cs="Tahoma" w:hint="eastAsia"/>
          <w:sz w:val="32"/>
          <w:szCs w:val="32"/>
        </w:rPr>
        <w:t>，</w:t>
      </w:r>
      <w:r w:rsidR="003404E5" w:rsidRPr="00957EAB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把学生</w:t>
      </w:r>
      <w:r w:rsidR="00957EAB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寝室</w:t>
      </w:r>
      <w:r w:rsidR="003404E5" w:rsidRPr="00957EAB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建设成为文明、安全、和谐的家园和学生思想政治教育的重要阵地。按照学院党委会决定，</w:t>
      </w:r>
      <w:r w:rsidR="003404E5" w:rsidRPr="00957EAB">
        <w:rPr>
          <w:rFonts w:ascii="仿宋" w:eastAsia="仿宋" w:hAnsi="仿宋" w:cs="Tahoma" w:hint="eastAsia"/>
          <w:sz w:val="32"/>
          <w:szCs w:val="32"/>
        </w:rPr>
        <w:t>在全院</w:t>
      </w:r>
      <w:r w:rsidR="00CB4060" w:rsidRPr="00957EAB">
        <w:rPr>
          <w:rFonts w:ascii="仿宋" w:eastAsia="仿宋" w:hAnsi="仿宋" w:cs="Tahoma" w:hint="eastAsia"/>
          <w:sz w:val="32"/>
          <w:szCs w:val="32"/>
        </w:rPr>
        <w:t>内开展文明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="003404E5" w:rsidRPr="00957EAB">
        <w:rPr>
          <w:rFonts w:ascii="仿宋" w:eastAsia="仿宋" w:hAnsi="仿宋" w:cs="Tahoma" w:hint="eastAsia"/>
          <w:sz w:val="32"/>
          <w:szCs w:val="32"/>
        </w:rPr>
        <w:t>创建活动，特制定评比细则。</w:t>
      </w:r>
    </w:p>
    <w:p w:rsidR="003404E5" w:rsidRPr="00957EAB" w:rsidRDefault="003404E5" w:rsidP="00957EAB">
      <w:pPr>
        <w:ind w:firstLineChars="200" w:firstLine="643"/>
        <w:rPr>
          <w:rFonts w:ascii="黑体" w:eastAsia="黑体" w:hAnsi="黑体" w:cs="Tahoma"/>
          <w:sz w:val="32"/>
          <w:szCs w:val="32"/>
        </w:rPr>
      </w:pPr>
      <w:r w:rsidRPr="00957EAB">
        <w:rPr>
          <w:rFonts w:ascii="黑体" w:eastAsia="黑体" w:hAnsi="黑体" w:hint="eastAsia"/>
          <w:b/>
          <w:sz w:val="32"/>
          <w:szCs w:val="32"/>
          <w:bdr w:val="none" w:sz="0" w:space="0" w:color="auto" w:frame="1"/>
        </w:rPr>
        <w:t>一、评比对象</w:t>
      </w:r>
    </w:p>
    <w:p w:rsidR="00957EAB" w:rsidRDefault="00751CEA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上海中侨职业技术学院</w:t>
      </w:r>
      <w:r w:rsidR="00CB4060" w:rsidRPr="00957EAB">
        <w:rPr>
          <w:rFonts w:ascii="仿宋" w:eastAsia="仿宋" w:hAnsi="仿宋" w:cs="Tahoma" w:hint="eastAsia"/>
          <w:sz w:val="32"/>
          <w:szCs w:val="32"/>
        </w:rPr>
        <w:t>一、二年级学生住宿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Pr="00957EAB">
        <w:rPr>
          <w:rFonts w:ascii="仿宋" w:eastAsia="仿宋" w:hAnsi="仿宋" w:cs="Tahoma" w:hint="eastAsia"/>
          <w:sz w:val="32"/>
          <w:szCs w:val="32"/>
        </w:rPr>
        <w:t>。</w:t>
      </w:r>
    </w:p>
    <w:p w:rsidR="00751CEA" w:rsidRPr="00957EAB" w:rsidRDefault="00751CEA" w:rsidP="00957EAB">
      <w:pPr>
        <w:ind w:firstLineChars="200" w:firstLine="643"/>
        <w:rPr>
          <w:rFonts w:ascii="黑体" w:eastAsia="黑体" w:hAnsi="黑体" w:cs="Tahoma"/>
          <w:sz w:val="32"/>
          <w:szCs w:val="32"/>
        </w:rPr>
      </w:pPr>
      <w:r w:rsidRPr="00957EAB">
        <w:rPr>
          <w:rFonts w:ascii="黑体" w:eastAsia="黑体" w:hAnsi="黑体" w:hint="eastAsia"/>
          <w:b/>
          <w:sz w:val="32"/>
          <w:szCs w:val="32"/>
          <w:bdr w:val="none" w:sz="0" w:space="0" w:color="auto" w:frame="1"/>
        </w:rPr>
        <w:t>二、</w:t>
      </w:r>
      <w:r w:rsidR="003548A2" w:rsidRPr="00957EAB">
        <w:rPr>
          <w:rFonts w:ascii="黑体" w:eastAsia="黑体" w:hAnsi="黑体" w:hint="eastAsia"/>
          <w:b/>
          <w:sz w:val="32"/>
          <w:szCs w:val="32"/>
          <w:bdr w:val="none" w:sz="0" w:space="0" w:color="auto" w:frame="1"/>
        </w:rPr>
        <w:t>评比条件</w:t>
      </w:r>
    </w:p>
    <w:p w:rsidR="00444E55" w:rsidRPr="00957EAB" w:rsidRDefault="00444E55" w:rsidP="00670204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1</w:t>
      </w:r>
      <w:r w:rsidR="00957EAB">
        <w:rPr>
          <w:rFonts w:ascii="仿宋" w:eastAsia="仿宋" w:hAnsi="仿宋" w:cs="Tahoma" w:hint="eastAsia"/>
          <w:sz w:val="32"/>
          <w:szCs w:val="32"/>
        </w:rPr>
        <w:t>.寝室</w:t>
      </w:r>
      <w:r w:rsidR="00153C98" w:rsidRPr="00957EAB">
        <w:rPr>
          <w:rFonts w:ascii="仿宋" w:eastAsia="仿宋" w:hAnsi="仿宋" w:cs="Tahoma" w:hint="eastAsia"/>
          <w:sz w:val="32"/>
          <w:szCs w:val="32"/>
        </w:rPr>
        <w:t>成员能自觉遵守校规校纪和学生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="00153C98" w:rsidRPr="00957EAB">
        <w:rPr>
          <w:rFonts w:ascii="仿宋" w:eastAsia="仿宋" w:hAnsi="仿宋" w:cs="Tahoma" w:hint="eastAsia"/>
          <w:sz w:val="32"/>
          <w:szCs w:val="32"/>
        </w:rPr>
        <w:t>各项规章制度,无违规违纪行为</w:t>
      </w:r>
      <w:r w:rsidR="00D125DF" w:rsidRPr="00957EAB">
        <w:rPr>
          <w:rFonts w:ascii="仿宋" w:eastAsia="仿宋" w:hAnsi="仿宋" w:cs="Tahoma" w:hint="eastAsia"/>
          <w:sz w:val="32"/>
          <w:szCs w:val="32"/>
        </w:rPr>
        <w:t>。</w:t>
      </w:r>
    </w:p>
    <w:p w:rsidR="00153C98" w:rsidRPr="00957EAB" w:rsidRDefault="00446BB4" w:rsidP="00670204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2</w:t>
      </w:r>
      <w:r w:rsidR="00957EAB">
        <w:rPr>
          <w:rFonts w:ascii="仿宋" w:eastAsia="仿宋" w:hAnsi="仿宋" w:cs="Tahoma" w:hint="eastAsia"/>
          <w:sz w:val="32"/>
          <w:szCs w:val="32"/>
        </w:rPr>
        <w:t>.寝室</w:t>
      </w:r>
      <w:r w:rsidR="008332FD" w:rsidRPr="00957EAB">
        <w:rPr>
          <w:rFonts w:ascii="仿宋" w:eastAsia="仿宋" w:hAnsi="仿宋" w:cs="Tahoma" w:hint="eastAsia"/>
          <w:sz w:val="32"/>
          <w:szCs w:val="32"/>
        </w:rPr>
        <w:t>成员</w:t>
      </w:r>
      <w:r w:rsidR="00153C98" w:rsidRPr="00957EAB">
        <w:rPr>
          <w:rFonts w:ascii="仿宋" w:eastAsia="仿宋" w:hAnsi="仿宋" w:cs="Tahoma" w:hint="eastAsia"/>
          <w:sz w:val="32"/>
          <w:szCs w:val="32"/>
        </w:rPr>
        <w:t>能积极配合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="00153C98" w:rsidRPr="00957EAB">
        <w:rPr>
          <w:rFonts w:ascii="仿宋" w:eastAsia="仿宋" w:hAnsi="仿宋" w:cs="Tahoma" w:hint="eastAsia"/>
          <w:sz w:val="32"/>
          <w:szCs w:val="32"/>
        </w:rPr>
        <w:t>工作人员工作,内务卫生整洁,各类内务卫生检查成绩</w:t>
      </w:r>
      <w:r w:rsidR="008332FD" w:rsidRPr="00957EAB">
        <w:rPr>
          <w:rFonts w:ascii="仿宋" w:eastAsia="仿宋" w:hAnsi="仿宋" w:cs="Tahoma" w:hint="eastAsia"/>
          <w:sz w:val="32"/>
          <w:szCs w:val="32"/>
        </w:rPr>
        <w:t>优秀率占总数30%以上，无不及格记录。</w:t>
      </w:r>
    </w:p>
    <w:p w:rsidR="008332FD" w:rsidRPr="00957EAB" w:rsidRDefault="00510F86" w:rsidP="00670204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3</w:t>
      </w:r>
      <w:r w:rsidR="00957EAB">
        <w:rPr>
          <w:rFonts w:ascii="仿宋" w:eastAsia="仿宋" w:hAnsi="仿宋" w:cs="Tahoma" w:hint="eastAsia"/>
          <w:sz w:val="32"/>
          <w:szCs w:val="32"/>
        </w:rPr>
        <w:t>.寝室</w:t>
      </w:r>
      <w:r w:rsidR="00153C98" w:rsidRPr="00957EAB">
        <w:rPr>
          <w:rFonts w:ascii="仿宋" w:eastAsia="仿宋" w:hAnsi="仿宋" w:cs="Tahoma"/>
          <w:sz w:val="32"/>
          <w:szCs w:val="32"/>
        </w:rPr>
        <w:t>成员</w:t>
      </w:r>
      <w:r w:rsidR="00194E35" w:rsidRPr="00957EAB">
        <w:rPr>
          <w:rFonts w:ascii="仿宋" w:eastAsia="仿宋" w:hAnsi="仿宋" w:cs="Tahoma"/>
          <w:sz w:val="32"/>
          <w:szCs w:val="32"/>
        </w:rPr>
        <w:t>集体观念强</w:t>
      </w:r>
      <w:r w:rsidR="00194E35" w:rsidRPr="00957EAB">
        <w:rPr>
          <w:rFonts w:ascii="仿宋" w:eastAsia="仿宋" w:hAnsi="仿宋" w:cs="Tahoma" w:hint="eastAsia"/>
          <w:sz w:val="32"/>
          <w:szCs w:val="32"/>
        </w:rPr>
        <w:t>，</w:t>
      </w:r>
      <w:r w:rsidR="008332FD" w:rsidRPr="00957EAB">
        <w:rPr>
          <w:rFonts w:ascii="仿宋" w:eastAsia="仿宋" w:hAnsi="仿宋" w:cs="Tahoma" w:hint="eastAsia"/>
          <w:sz w:val="32"/>
          <w:szCs w:val="32"/>
        </w:rPr>
        <w:t>能</w:t>
      </w:r>
      <w:r w:rsidRPr="00957EAB">
        <w:rPr>
          <w:rFonts w:ascii="仿宋" w:eastAsia="仿宋" w:hAnsi="仿宋" w:cs="Tahoma" w:hint="eastAsia"/>
          <w:sz w:val="32"/>
          <w:szCs w:val="32"/>
        </w:rPr>
        <w:t>团结友爱、互相帮助、共同进步</w:t>
      </w:r>
      <w:r w:rsidR="00194E35" w:rsidRPr="00957EAB">
        <w:rPr>
          <w:rFonts w:ascii="仿宋" w:eastAsia="仿宋" w:hAnsi="仿宋" w:cs="Tahoma" w:hint="eastAsia"/>
          <w:sz w:val="32"/>
          <w:szCs w:val="32"/>
        </w:rPr>
        <w:t>。</w:t>
      </w:r>
      <w:r w:rsidR="00194E35" w:rsidRPr="00957EAB">
        <w:rPr>
          <w:rFonts w:ascii="仿宋" w:eastAsia="仿宋" w:hAnsi="仿宋" w:cs="Tahoma"/>
          <w:sz w:val="32"/>
          <w:szCs w:val="32"/>
        </w:rPr>
        <w:t>积极参与学风建设</w:t>
      </w:r>
      <w:r w:rsidR="00194E35" w:rsidRPr="00957EAB">
        <w:rPr>
          <w:rFonts w:ascii="仿宋" w:eastAsia="仿宋" w:hAnsi="仿宋" w:cs="Tahoma" w:hint="eastAsia"/>
          <w:sz w:val="32"/>
          <w:szCs w:val="32"/>
        </w:rPr>
        <w:t>和校园文化活动，成员学习成绩优良，无成绩不及格，综合素质测评成绩</w:t>
      </w:r>
      <w:r w:rsidR="0079098C" w:rsidRPr="00957EAB">
        <w:rPr>
          <w:rFonts w:ascii="仿宋" w:eastAsia="仿宋" w:hAnsi="仿宋" w:cs="Tahoma" w:hint="eastAsia"/>
          <w:sz w:val="32"/>
          <w:szCs w:val="32"/>
        </w:rPr>
        <w:t>平均</w:t>
      </w:r>
      <w:r w:rsidR="00194E35" w:rsidRPr="00957EAB">
        <w:rPr>
          <w:rFonts w:ascii="仿宋" w:eastAsia="仿宋" w:hAnsi="仿宋" w:cs="Tahoma" w:hint="eastAsia"/>
          <w:sz w:val="32"/>
          <w:szCs w:val="32"/>
        </w:rPr>
        <w:t>列班级前60%。</w:t>
      </w:r>
    </w:p>
    <w:p w:rsidR="00957EAB" w:rsidRDefault="00CC0974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4</w:t>
      </w:r>
      <w:r w:rsidR="00957EAB">
        <w:rPr>
          <w:rFonts w:ascii="仿宋" w:eastAsia="仿宋" w:hAnsi="仿宋" w:cs="Tahoma" w:hint="eastAsia"/>
          <w:sz w:val="32"/>
          <w:szCs w:val="32"/>
        </w:rPr>
        <w:t>.寝室</w:t>
      </w:r>
      <w:r w:rsidR="00D125DF" w:rsidRPr="00957EAB">
        <w:rPr>
          <w:rFonts w:ascii="仿宋" w:eastAsia="仿宋" w:hAnsi="仿宋" w:cs="Tahoma" w:hint="eastAsia"/>
          <w:sz w:val="32"/>
          <w:szCs w:val="32"/>
        </w:rPr>
        <w:t>成员能积极参加</w:t>
      </w:r>
      <w:r w:rsidR="00993D9E" w:rsidRPr="00957EAB">
        <w:rPr>
          <w:rFonts w:ascii="仿宋" w:eastAsia="仿宋" w:hAnsi="仿宋" w:cs="Tahoma" w:hint="eastAsia"/>
          <w:sz w:val="32"/>
          <w:szCs w:val="32"/>
        </w:rPr>
        <w:t>校学生自律</w:t>
      </w:r>
      <w:r w:rsidR="0066687B" w:rsidRPr="00957EAB">
        <w:rPr>
          <w:rFonts w:ascii="仿宋" w:eastAsia="仿宋" w:hAnsi="仿宋" w:cs="Tahoma"/>
          <w:sz w:val="32"/>
          <w:szCs w:val="32"/>
        </w:rPr>
        <w:t>会</w:t>
      </w:r>
      <w:r w:rsidR="00866C0D" w:rsidRPr="00957EAB">
        <w:rPr>
          <w:rFonts w:ascii="仿宋" w:eastAsia="仿宋" w:hAnsi="仿宋" w:cs="Tahoma" w:hint="eastAsia"/>
          <w:sz w:val="32"/>
          <w:szCs w:val="32"/>
        </w:rPr>
        <w:t>各项工作。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="005154B7" w:rsidRPr="00957EAB">
        <w:rPr>
          <w:rFonts w:ascii="仿宋" w:eastAsia="仿宋" w:hAnsi="仿宋" w:cs="Tahoma" w:hint="eastAsia"/>
          <w:sz w:val="32"/>
          <w:szCs w:val="32"/>
        </w:rPr>
        <w:t>内进行</w:t>
      </w:r>
      <w:r w:rsidR="00866C0D" w:rsidRPr="00957EAB">
        <w:rPr>
          <w:rFonts w:ascii="仿宋" w:eastAsia="仿宋" w:hAnsi="仿宋" w:cs="Tahoma" w:hint="eastAsia"/>
          <w:sz w:val="32"/>
          <w:szCs w:val="32"/>
        </w:rPr>
        <w:t>一定的</w:t>
      </w:r>
      <w:r w:rsidR="00315A81" w:rsidRPr="00957EAB">
        <w:rPr>
          <w:rFonts w:ascii="仿宋" w:eastAsia="仿宋" w:hAnsi="仿宋" w:cs="Tahoma" w:hint="eastAsia"/>
          <w:sz w:val="32"/>
          <w:szCs w:val="32"/>
        </w:rPr>
        <w:t>文化布置，</w:t>
      </w:r>
      <w:r w:rsidR="00866C0D" w:rsidRPr="00957EAB">
        <w:rPr>
          <w:rFonts w:ascii="仿宋" w:eastAsia="仿宋" w:hAnsi="仿宋" w:cs="Tahoma" w:hint="eastAsia"/>
          <w:sz w:val="32"/>
          <w:szCs w:val="32"/>
        </w:rPr>
        <w:t>特色鲜明、内容积极向上。</w:t>
      </w:r>
      <w:r w:rsidR="00315A81" w:rsidRPr="00957EAB">
        <w:rPr>
          <w:rFonts w:ascii="仿宋" w:eastAsia="仿宋" w:hAnsi="仿宋" w:cs="Tahoma" w:hint="eastAsia"/>
          <w:sz w:val="32"/>
          <w:szCs w:val="32"/>
        </w:rPr>
        <w:t>能积极参加组织开展的各类</w:t>
      </w:r>
      <w:r w:rsidR="00890372" w:rsidRPr="00957EAB">
        <w:rPr>
          <w:rFonts w:ascii="仿宋" w:eastAsia="仿宋" w:hAnsi="仿宋" w:cs="Tahoma" w:hint="eastAsia"/>
          <w:sz w:val="32"/>
          <w:szCs w:val="32"/>
        </w:rPr>
        <w:t>文体</w:t>
      </w:r>
      <w:r w:rsidR="00315A81" w:rsidRPr="00957EAB">
        <w:rPr>
          <w:rFonts w:ascii="仿宋" w:eastAsia="仿宋" w:hAnsi="仿宋" w:cs="Tahoma" w:hint="eastAsia"/>
          <w:sz w:val="32"/>
          <w:szCs w:val="32"/>
        </w:rPr>
        <w:t>活动。</w:t>
      </w:r>
    </w:p>
    <w:p w:rsidR="00957EAB" w:rsidRDefault="0079098C" w:rsidP="00957EAB">
      <w:pPr>
        <w:ind w:firstLineChars="200" w:firstLine="643"/>
        <w:rPr>
          <w:rFonts w:ascii="黑体" w:eastAsia="黑体" w:hAnsi="黑体" w:cs="Tahoma"/>
          <w:sz w:val="32"/>
          <w:szCs w:val="32"/>
        </w:rPr>
      </w:pPr>
      <w:r w:rsidRPr="00957EAB">
        <w:rPr>
          <w:rFonts w:ascii="黑体" w:eastAsia="黑体" w:hAnsi="黑体" w:hint="eastAsia"/>
          <w:b/>
          <w:sz w:val="32"/>
          <w:szCs w:val="32"/>
          <w:bdr w:val="none" w:sz="0" w:space="0" w:color="auto" w:frame="1"/>
        </w:rPr>
        <w:t>三、评比</w:t>
      </w:r>
      <w:r w:rsidR="00890372" w:rsidRPr="00957EAB">
        <w:rPr>
          <w:rFonts w:ascii="黑体" w:eastAsia="黑体" w:hAnsi="黑体" w:hint="eastAsia"/>
          <w:b/>
          <w:sz w:val="32"/>
          <w:szCs w:val="32"/>
          <w:bdr w:val="none" w:sz="0" w:space="0" w:color="auto" w:frame="1"/>
        </w:rPr>
        <w:t>办法</w:t>
      </w:r>
    </w:p>
    <w:p w:rsidR="00957EAB" w:rsidRDefault="00957EAB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/>
          <w:sz w:val="32"/>
          <w:szCs w:val="32"/>
        </w:rPr>
        <w:t>1.</w:t>
      </w:r>
      <w:r w:rsidR="00A93F79" w:rsidRPr="00957EAB">
        <w:rPr>
          <w:rFonts w:ascii="仿宋" w:eastAsia="仿宋" w:hAnsi="仿宋" w:cs="Tahoma" w:hint="eastAsia"/>
          <w:sz w:val="32"/>
          <w:szCs w:val="32"/>
        </w:rPr>
        <w:t>文明</w:t>
      </w:r>
      <w:r>
        <w:rPr>
          <w:rFonts w:ascii="仿宋" w:eastAsia="仿宋" w:hAnsi="仿宋" w:cs="Tahoma" w:hint="eastAsia"/>
          <w:sz w:val="32"/>
          <w:szCs w:val="32"/>
        </w:rPr>
        <w:t>寝室</w:t>
      </w:r>
      <w:r w:rsidR="00890372" w:rsidRPr="00957EAB">
        <w:rPr>
          <w:rFonts w:ascii="仿宋" w:eastAsia="仿宋" w:hAnsi="仿宋" w:cs="Tahoma" w:hint="eastAsia"/>
          <w:sz w:val="32"/>
          <w:szCs w:val="32"/>
        </w:rPr>
        <w:t>评比实行分数制，对符合参评的</w:t>
      </w:r>
      <w:r>
        <w:rPr>
          <w:rFonts w:ascii="仿宋" w:eastAsia="仿宋" w:hAnsi="仿宋" w:cs="Tahoma" w:hint="eastAsia"/>
          <w:sz w:val="32"/>
          <w:szCs w:val="32"/>
        </w:rPr>
        <w:t>寝室</w:t>
      </w:r>
      <w:r w:rsidR="00890372" w:rsidRPr="00957EAB">
        <w:rPr>
          <w:rFonts w:ascii="仿宋" w:eastAsia="仿宋" w:hAnsi="仿宋" w:cs="Tahoma" w:hint="eastAsia"/>
          <w:sz w:val="32"/>
          <w:szCs w:val="32"/>
        </w:rPr>
        <w:t>以加分形式</w:t>
      </w:r>
      <w:r w:rsidR="00890372" w:rsidRPr="00957EAB">
        <w:rPr>
          <w:rFonts w:ascii="仿宋" w:eastAsia="仿宋" w:hAnsi="仿宋" w:cs="Tahoma" w:hint="eastAsia"/>
          <w:sz w:val="32"/>
          <w:szCs w:val="32"/>
        </w:rPr>
        <w:lastRenderedPageBreak/>
        <w:t>予以评定。具体加分项目如下：</w:t>
      </w:r>
    </w:p>
    <w:p w:rsidR="00957EAB" w:rsidRDefault="00890372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（1</w:t>
      </w:r>
      <w:r w:rsidR="00957EAB">
        <w:rPr>
          <w:rFonts w:ascii="仿宋" w:eastAsia="仿宋" w:hAnsi="仿宋" w:cs="Tahoma" w:hint="eastAsia"/>
          <w:sz w:val="32"/>
          <w:szCs w:val="32"/>
        </w:rPr>
        <w:t>）寝室</w:t>
      </w:r>
      <w:r w:rsidRPr="00957EAB">
        <w:rPr>
          <w:rFonts w:ascii="仿宋" w:eastAsia="仿宋" w:hAnsi="仿宋" w:cs="Tahoma" w:hint="eastAsia"/>
          <w:sz w:val="32"/>
          <w:szCs w:val="32"/>
        </w:rPr>
        <w:t>卫生优秀者10分/次（每周评比2次）；</w:t>
      </w:r>
    </w:p>
    <w:p w:rsidR="00957EAB" w:rsidRDefault="00890372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（</w:t>
      </w:r>
      <w:r w:rsidR="00957EAB">
        <w:rPr>
          <w:rFonts w:ascii="仿宋" w:eastAsia="仿宋" w:hAnsi="仿宋" w:cs="Tahoma"/>
          <w:sz w:val="32"/>
          <w:szCs w:val="32"/>
        </w:rPr>
        <w:t>2</w:t>
      </w:r>
      <w:r w:rsidR="00957EAB">
        <w:rPr>
          <w:rFonts w:ascii="仿宋" w:eastAsia="仿宋" w:hAnsi="仿宋" w:cs="Tahoma" w:hint="eastAsia"/>
          <w:sz w:val="32"/>
          <w:szCs w:val="32"/>
        </w:rPr>
        <w:t>）</w:t>
      </w:r>
      <w:r w:rsidR="00957EAB">
        <w:rPr>
          <w:rFonts w:ascii="仿宋" w:eastAsia="仿宋" w:hAnsi="仿宋" w:cs="Tahoma" w:hint="eastAsia"/>
          <w:sz w:val="32"/>
          <w:szCs w:val="32"/>
        </w:rPr>
        <w:t>参加校学生自律会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="00957EAB">
        <w:rPr>
          <w:rFonts w:ascii="仿宋" w:eastAsia="仿宋" w:hAnsi="仿宋" w:cs="Tahoma" w:hint="eastAsia"/>
          <w:sz w:val="32"/>
          <w:szCs w:val="32"/>
        </w:rPr>
        <w:t>监督管理工作的加2分</w:t>
      </w:r>
      <w:r w:rsidRPr="00957EAB">
        <w:rPr>
          <w:rFonts w:ascii="仿宋" w:eastAsia="仿宋" w:hAnsi="仿宋" w:cs="Tahoma" w:hint="eastAsia"/>
          <w:sz w:val="32"/>
          <w:szCs w:val="32"/>
        </w:rPr>
        <w:t>；</w:t>
      </w:r>
    </w:p>
    <w:p w:rsidR="00957EAB" w:rsidRDefault="00890372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（</w:t>
      </w:r>
      <w:r w:rsidR="00957EAB">
        <w:rPr>
          <w:rFonts w:ascii="仿宋" w:eastAsia="仿宋" w:hAnsi="仿宋" w:cs="Tahoma"/>
          <w:sz w:val="32"/>
          <w:szCs w:val="32"/>
        </w:rPr>
        <w:t>3</w:t>
      </w:r>
      <w:r w:rsidRPr="00957EAB">
        <w:rPr>
          <w:rFonts w:ascii="仿宋" w:eastAsia="仿宋" w:hAnsi="仿宋" w:cs="Tahoma" w:hint="eastAsia"/>
          <w:sz w:val="32"/>
          <w:szCs w:val="32"/>
        </w:rPr>
        <w:t>）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Pr="00957EAB">
        <w:rPr>
          <w:rFonts w:ascii="仿宋" w:eastAsia="仿宋" w:hAnsi="仿宋" w:cs="Tahoma" w:hint="eastAsia"/>
          <w:sz w:val="32"/>
          <w:szCs w:val="32"/>
        </w:rPr>
        <w:t>内文化布置有特色者</w:t>
      </w:r>
      <w:r w:rsidR="00993D9E" w:rsidRPr="00957EAB">
        <w:rPr>
          <w:rFonts w:ascii="仿宋" w:eastAsia="仿宋" w:hAnsi="仿宋" w:cs="Tahoma" w:hint="eastAsia"/>
          <w:sz w:val="32"/>
          <w:szCs w:val="32"/>
        </w:rPr>
        <w:t>3—5</w:t>
      </w:r>
      <w:r w:rsidR="00957EAB">
        <w:rPr>
          <w:rFonts w:ascii="仿宋" w:eastAsia="仿宋" w:hAnsi="仿宋" w:cs="Tahoma"/>
          <w:sz w:val="32"/>
          <w:szCs w:val="32"/>
        </w:rPr>
        <w:t>分</w:t>
      </w:r>
      <w:r w:rsidR="00957EAB">
        <w:rPr>
          <w:rFonts w:ascii="仿宋" w:eastAsia="仿宋" w:hAnsi="仿宋" w:cs="Tahoma" w:hint="eastAsia"/>
          <w:sz w:val="32"/>
          <w:szCs w:val="32"/>
        </w:rPr>
        <w:t>；</w:t>
      </w:r>
    </w:p>
    <w:p w:rsidR="00957EAB" w:rsidRDefault="00A60EAE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根据上述加分项目</w:t>
      </w:r>
      <w:r w:rsidR="00957EAB">
        <w:rPr>
          <w:rFonts w:ascii="仿宋" w:eastAsia="仿宋" w:hAnsi="仿宋" w:cs="Tahoma" w:hint="eastAsia"/>
          <w:sz w:val="32"/>
          <w:szCs w:val="32"/>
        </w:rPr>
        <w:t>进行累加，总分达到一定比例的（每年寝室总量的5%）寝室</w:t>
      </w:r>
      <w:r w:rsidR="00994684" w:rsidRPr="00957EAB">
        <w:rPr>
          <w:rFonts w:ascii="仿宋" w:eastAsia="仿宋" w:hAnsi="仿宋" w:cs="Tahoma" w:hint="eastAsia"/>
          <w:sz w:val="32"/>
          <w:szCs w:val="32"/>
        </w:rPr>
        <w:t>获</w:t>
      </w:r>
      <w:r w:rsidRPr="00957EAB">
        <w:rPr>
          <w:rFonts w:ascii="仿宋" w:eastAsia="仿宋" w:hAnsi="仿宋" w:cs="Tahoma" w:hint="eastAsia"/>
          <w:sz w:val="32"/>
          <w:szCs w:val="32"/>
        </w:rPr>
        <w:t>文明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Pr="00957EAB">
        <w:rPr>
          <w:rFonts w:ascii="仿宋" w:eastAsia="仿宋" w:hAnsi="仿宋" w:cs="Tahoma" w:hint="eastAsia"/>
          <w:sz w:val="32"/>
          <w:szCs w:val="32"/>
        </w:rPr>
        <w:t>称号。每学期组织一次文明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Pr="00957EAB">
        <w:rPr>
          <w:rFonts w:ascii="仿宋" w:eastAsia="仿宋" w:hAnsi="仿宋" w:cs="Tahoma" w:hint="eastAsia"/>
          <w:sz w:val="32"/>
          <w:szCs w:val="32"/>
        </w:rPr>
        <w:t>评比，对文明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Pr="00957EAB">
        <w:rPr>
          <w:rFonts w:ascii="仿宋" w:eastAsia="仿宋" w:hAnsi="仿宋" w:cs="Tahoma" w:hint="eastAsia"/>
          <w:sz w:val="32"/>
          <w:szCs w:val="32"/>
        </w:rPr>
        <w:t>进行表彰和奖励。</w:t>
      </w:r>
    </w:p>
    <w:p w:rsidR="00957EAB" w:rsidRDefault="00957EAB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>
        <w:rPr>
          <w:rFonts w:ascii="仿宋" w:eastAsia="仿宋" w:hAnsi="仿宋" w:cs="Tahoma"/>
          <w:sz w:val="32"/>
          <w:szCs w:val="32"/>
        </w:rPr>
        <w:t>2.</w:t>
      </w:r>
      <w:r w:rsidR="000A25F2" w:rsidRPr="00957EAB">
        <w:rPr>
          <w:rFonts w:ascii="仿宋" w:eastAsia="仿宋" w:hAnsi="仿宋" w:cs="Tahoma" w:hint="eastAsia"/>
          <w:sz w:val="32"/>
          <w:szCs w:val="32"/>
        </w:rPr>
        <w:t>获得文明</w:t>
      </w:r>
      <w:r>
        <w:rPr>
          <w:rFonts w:ascii="仿宋" w:eastAsia="仿宋" w:hAnsi="仿宋" w:cs="Tahoma" w:hint="eastAsia"/>
          <w:sz w:val="32"/>
          <w:szCs w:val="32"/>
        </w:rPr>
        <w:t>寝室</w:t>
      </w:r>
      <w:r w:rsidR="000A25F2" w:rsidRPr="00957EAB">
        <w:rPr>
          <w:rFonts w:ascii="仿宋" w:eastAsia="仿宋" w:hAnsi="仿宋" w:cs="Tahoma" w:hint="eastAsia"/>
          <w:sz w:val="32"/>
          <w:szCs w:val="32"/>
        </w:rPr>
        <w:t>的</w:t>
      </w:r>
      <w:r w:rsidR="00994684" w:rsidRPr="00957EAB">
        <w:rPr>
          <w:rFonts w:ascii="仿宋" w:eastAsia="仿宋" w:hAnsi="仿宋" w:cs="Tahoma" w:hint="eastAsia"/>
          <w:sz w:val="32"/>
          <w:szCs w:val="32"/>
        </w:rPr>
        <w:t>成员,</w:t>
      </w:r>
      <w:r w:rsidR="009F1F48" w:rsidRPr="00957EAB">
        <w:rPr>
          <w:rFonts w:ascii="仿宋" w:eastAsia="仿宋" w:hAnsi="仿宋" w:cs="Tahoma" w:hint="eastAsia"/>
          <w:sz w:val="32"/>
          <w:szCs w:val="32"/>
        </w:rPr>
        <w:t>综合素质测评予以加分。</w:t>
      </w:r>
      <w:r w:rsidR="00994684" w:rsidRPr="00957EAB">
        <w:rPr>
          <w:rFonts w:ascii="仿宋" w:eastAsia="仿宋" w:hAnsi="仿宋" w:cs="Tahoma" w:hint="eastAsia"/>
          <w:sz w:val="32"/>
          <w:szCs w:val="32"/>
        </w:rPr>
        <w:t>在</w:t>
      </w:r>
      <w:r w:rsidR="009F1F48" w:rsidRPr="00957EAB">
        <w:rPr>
          <w:rFonts w:ascii="仿宋" w:eastAsia="仿宋" w:hAnsi="仿宋" w:cs="Tahoma" w:hint="eastAsia"/>
          <w:sz w:val="32"/>
          <w:szCs w:val="32"/>
        </w:rPr>
        <w:t>各类评奖评优中同等条件</w:t>
      </w:r>
      <w:r w:rsidR="00994684" w:rsidRPr="00957EAB">
        <w:rPr>
          <w:rFonts w:ascii="仿宋" w:eastAsia="仿宋" w:hAnsi="仿宋" w:cs="Tahoma" w:hint="eastAsia"/>
          <w:sz w:val="32"/>
          <w:szCs w:val="32"/>
        </w:rPr>
        <w:t>优先考虑。申报个人市级</w:t>
      </w:r>
      <w:r w:rsidR="009F1F48" w:rsidRPr="00957EAB">
        <w:rPr>
          <w:rFonts w:ascii="仿宋" w:eastAsia="仿宋" w:hAnsi="仿宋" w:cs="Tahoma" w:hint="eastAsia"/>
          <w:sz w:val="32"/>
          <w:szCs w:val="32"/>
        </w:rPr>
        <w:t>以上</w:t>
      </w:r>
      <w:r w:rsidR="00A211D3" w:rsidRPr="00957EAB">
        <w:rPr>
          <w:rFonts w:ascii="仿宋" w:eastAsia="仿宋" w:hAnsi="仿宋" w:cs="Tahoma" w:hint="eastAsia"/>
          <w:sz w:val="32"/>
          <w:szCs w:val="32"/>
        </w:rPr>
        <w:t>荣誉称号者所在</w:t>
      </w:r>
      <w:r>
        <w:rPr>
          <w:rFonts w:ascii="仿宋" w:eastAsia="仿宋" w:hAnsi="仿宋" w:cs="Tahoma" w:hint="eastAsia"/>
          <w:sz w:val="32"/>
          <w:szCs w:val="32"/>
        </w:rPr>
        <w:t>寝室</w:t>
      </w:r>
      <w:r w:rsidR="00A211D3" w:rsidRPr="00957EAB">
        <w:rPr>
          <w:rFonts w:ascii="仿宋" w:eastAsia="仿宋" w:hAnsi="仿宋" w:cs="Tahoma" w:hint="eastAsia"/>
          <w:sz w:val="32"/>
          <w:szCs w:val="32"/>
        </w:rPr>
        <w:t>必须为文明</w:t>
      </w:r>
      <w:r>
        <w:rPr>
          <w:rFonts w:ascii="仿宋" w:eastAsia="仿宋" w:hAnsi="仿宋" w:cs="Tahoma" w:hint="eastAsia"/>
          <w:sz w:val="32"/>
          <w:szCs w:val="32"/>
        </w:rPr>
        <w:t>寝室</w:t>
      </w:r>
      <w:r w:rsidR="00994684" w:rsidRPr="00957EAB">
        <w:rPr>
          <w:rFonts w:ascii="仿宋" w:eastAsia="仿宋" w:hAnsi="仿宋" w:cs="Tahoma" w:hint="eastAsia"/>
          <w:sz w:val="32"/>
          <w:szCs w:val="32"/>
        </w:rPr>
        <w:t>。申报市、</w:t>
      </w:r>
      <w:r w:rsidR="00A211D3" w:rsidRPr="00957EAB">
        <w:rPr>
          <w:rFonts w:ascii="仿宋" w:eastAsia="仿宋" w:hAnsi="仿宋" w:cs="Tahoma" w:hint="eastAsia"/>
          <w:sz w:val="32"/>
          <w:szCs w:val="32"/>
        </w:rPr>
        <w:t>校级先进班集体班级必须有文明</w:t>
      </w:r>
      <w:r>
        <w:rPr>
          <w:rFonts w:ascii="仿宋" w:eastAsia="仿宋" w:hAnsi="仿宋" w:cs="Tahoma" w:hint="eastAsia"/>
          <w:sz w:val="32"/>
          <w:szCs w:val="32"/>
        </w:rPr>
        <w:t>寝室</w:t>
      </w:r>
      <w:r w:rsidR="00994684" w:rsidRPr="00957EAB">
        <w:rPr>
          <w:rFonts w:ascii="仿宋" w:eastAsia="仿宋" w:hAnsi="仿宋" w:cs="Tahoma" w:hint="eastAsia"/>
          <w:sz w:val="32"/>
          <w:szCs w:val="32"/>
        </w:rPr>
        <w:t>。</w:t>
      </w:r>
    </w:p>
    <w:p w:rsidR="00957EAB" w:rsidRDefault="00B10B35" w:rsidP="00957EAB">
      <w:pPr>
        <w:ind w:firstLineChars="200" w:firstLine="643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hint="eastAsia"/>
          <w:b/>
          <w:sz w:val="32"/>
          <w:szCs w:val="32"/>
          <w:bdr w:val="none" w:sz="0" w:space="0" w:color="auto" w:frame="1"/>
        </w:rPr>
        <w:t>四、组织保障</w:t>
      </w:r>
    </w:p>
    <w:p w:rsidR="00957EAB" w:rsidRDefault="00C32190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1</w:t>
      </w:r>
      <w:r w:rsidR="00957EAB">
        <w:rPr>
          <w:rFonts w:ascii="仿宋" w:eastAsia="仿宋" w:hAnsi="仿宋" w:cs="Tahoma"/>
          <w:sz w:val="32"/>
          <w:szCs w:val="32"/>
        </w:rPr>
        <w:t>.</w:t>
      </w:r>
      <w:r w:rsidRPr="00957EAB">
        <w:rPr>
          <w:rFonts w:ascii="仿宋" w:eastAsia="仿宋" w:hAnsi="仿宋" w:cs="Tahoma" w:hint="eastAsia"/>
          <w:sz w:val="32"/>
          <w:szCs w:val="32"/>
        </w:rPr>
        <w:t>文明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="008A48B1" w:rsidRPr="00957EAB">
        <w:rPr>
          <w:rFonts w:ascii="仿宋" w:eastAsia="仿宋" w:hAnsi="仿宋" w:cs="Tahoma" w:hint="eastAsia"/>
          <w:sz w:val="32"/>
          <w:szCs w:val="32"/>
        </w:rPr>
        <w:t>评比活动</w:t>
      </w:r>
      <w:r w:rsidRPr="00957EAB">
        <w:rPr>
          <w:rFonts w:ascii="仿宋" w:eastAsia="仿宋" w:hAnsi="仿宋" w:cs="Tahoma" w:hint="eastAsia"/>
          <w:sz w:val="32"/>
          <w:szCs w:val="32"/>
        </w:rPr>
        <w:t>由</w:t>
      </w:r>
      <w:r w:rsidR="00993D9E" w:rsidRPr="00957EAB">
        <w:rPr>
          <w:rFonts w:ascii="仿宋" w:eastAsia="仿宋" w:hAnsi="仿宋" w:hint="eastAsia"/>
          <w:sz w:val="32"/>
          <w:szCs w:val="32"/>
        </w:rPr>
        <w:t>校</w:t>
      </w:r>
      <w:r w:rsidR="00957EAB">
        <w:rPr>
          <w:rFonts w:ascii="仿宋" w:eastAsia="仿宋" w:hAnsi="仿宋" w:hint="eastAsia"/>
          <w:sz w:val="32"/>
          <w:szCs w:val="32"/>
        </w:rPr>
        <w:t>文明委、党委学生工作部</w:t>
      </w:r>
      <w:r w:rsidRPr="00957EAB">
        <w:rPr>
          <w:rFonts w:ascii="仿宋" w:eastAsia="仿宋" w:hAnsi="仿宋" w:cs="Tahoma" w:hint="eastAsia"/>
          <w:sz w:val="32"/>
          <w:szCs w:val="32"/>
        </w:rPr>
        <w:t>组织实施。</w:t>
      </w:r>
    </w:p>
    <w:p w:rsidR="00957EAB" w:rsidRDefault="008A48B1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2</w:t>
      </w:r>
      <w:r w:rsidR="00957EAB">
        <w:rPr>
          <w:rFonts w:ascii="仿宋" w:eastAsia="仿宋" w:hAnsi="仿宋" w:cs="Tahoma"/>
          <w:sz w:val="32"/>
          <w:szCs w:val="32"/>
        </w:rPr>
        <w:t>.</w:t>
      </w:r>
      <w:r w:rsidR="00993D9E" w:rsidRPr="00957EAB">
        <w:rPr>
          <w:rFonts w:ascii="仿宋" w:eastAsia="仿宋" w:hAnsi="仿宋" w:cs="Tahoma" w:hint="eastAsia"/>
          <w:sz w:val="32"/>
          <w:szCs w:val="32"/>
        </w:rPr>
        <w:t>各学院</w:t>
      </w:r>
      <w:r w:rsidRPr="00957EAB">
        <w:rPr>
          <w:rFonts w:ascii="仿宋" w:eastAsia="仿宋" w:hAnsi="仿宋" w:cs="Tahoma" w:hint="eastAsia"/>
          <w:sz w:val="32"/>
          <w:szCs w:val="32"/>
        </w:rPr>
        <w:t>、各辅导员负责本</w:t>
      </w:r>
      <w:r w:rsidR="00993D9E" w:rsidRPr="00957EAB">
        <w:rPr>
          <w:rFonts w:ascii="仿宋" w:eastAsia="仿宋" w:hAnsi="仿宋" w:cs="Tahoma" w:hint="eastAsia"/>
          <w:sz w:val="32"/>
          <w:szCs w:val="32"/>
        </w:rPr>
        <w:t>学院</w:t>
      </w:r>
      <w:r w:rsidRPr="00957EAB">
        <w:rPr>
          <w:rFonts w:ascii="仿宋" w:eastAsia="仿宋" w:hAnsi="仿宋" w:cs="Tahoma" w:hint="eastAsia"/>
          <w:sz w:val="32"/>
          <w:szCs w:val="32"/>
        </w:rPr>
        <w:t>、本班内文明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Pr="00957EAB">
        <w:rPr>
          <w:rFonts w:ascii="仿宋" w:eastAsia="仿宋" w:hAnsi="仿宋" w:cs="Tahoma" w:hint="eastAsia"/>
          <w:sz w:val="32"/>
          <w:szCs w:val="32"/>
        </w:rPr>
        <w:t>创建活动。</w:t>
      </w:r>
    </w:p>
    <w:p w:rsidR="008A48B1" w:rsidRPr="00957EAB" w:rsidRDefault="008A48B1" w:rsidP="00957EAB">
      <w:pPr>
        <w:ind w:firstLineChars="200" w:firstLine="640"/>
        <w:rPr>
          <w:rFonts w:ascii="仿宋" w:eastAsia="仿宋" w:hAnsi="仿宋" w:cs="Tahoma"/>
          <w:sz w:val="32"/>
          <w:szCs w:val="32"/>
        </w:rPr>
      </w:pPr>
      <w:r w:rsidRPr="00957EAB">
        <w:rPr>
          <w:rFonts w:ascii="仿宋" w:eastAsia="仿宋" w:hAnsi="仿宋" w:cs="Tahoma" w:hint="eastAsia"/>
          <w:sz w:val="32"/>
          <w:szCs w:val="32"/>
        </w:rPr>
        <w:t>3</w:t>
      </w:r>
      <w:r w:rsidR="00957EAB">
        <w:rPr>
          <w:rFonts w:ascii="仿宋" w:eastAsia="仿宋" w:hAnsi="仿宋" w:cs="Tahoma"/>
          <w:sz w:val="32"/>
          <w:szCs w:val="32"/>
        </w:rPr>
        <w:t>.</w:t>
      </w:r>
      <w:r w:rsidRPr="00957EAB">
        <w:rPr>
          <w:rFonts w:ascii="仿宋" w:eastAsia="仿宋" w:hAnsi="仿宋" w:cs="Tahoma" w:hint="eastAsia"/>
          <w:sz w:val="32"/>
          <w:szCs w:val="32"/>
        </w:rPr>
        <w:t>文明</w:t>
      </w:r>
      <w:r w:rsidR="00957EAB">
        <w:rPr>
          <w:rFonts w:ascii="仿宋" w:eastAsia="仿宋" w:hAnsi="仿宋" w:cs="Tahoma" w:hint="eastAsia"/>
          <w:sz w:val="32"/>
          <w:szCs w:val="32"/>
        </w:rPr>
        <w:t>寝室</w:t>
      </w:r>
      <w:r w:rsidRPr="00957EAB">
        <w:rPr>
          <w:rFonts w:ascii="仿宋" w:eastAsia="仿宋" w:hAnsi="仿宋" w:cs="Tahoma" w:hint="eastAsia"/>
          <w:sz w:val="32"/>
          <w:szCs w:val="32"/>
        </w:rPr>
        <w:t>获评率将作为辅导员工作绩效评比和考核重要指标。</w:t>
      </w:r>
    </w:p>
    <w:p w:rsidR="00463142" w:rsidRPr="002A6DB3" w:rsidRDefault="00463142" w:rsidP="008A48B1">
      <w:pPr>
        <w:ind w:firstLine="465"/>
        <w:rPr>
          <w:rFonts w:ascii="仿宋" w:eastAsia="仿宋" w:hAnsi="仿宋" w:cs="Tahoma"/>
          <w:sz w:val="28"/>
          <w:szCs w:val="28"/>
        </w:rPr>
      </w:pPr>
      <w:bookmarkStart w:id="0" w:name="_GoBack"/>
      <w:bookmarkEnd w:id="0"/>
    </w:p>
    <w:sectPr w:rsidR="00463142" w:rsidRPr="002A6DB3" w:rsidSect="00957EA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A7" w:rsidRDefault="008C4EA7" w:rsidP="0069437B">
      <w:r>
        <w:separator/>
      </w:r>
    </w:p>
  </w:endnote>
  <w:endnote w:type="continuationSeparator" w:id="0">
    <w:p w:rsidR="008C4EA7" w:rsidRDefault="008C4EA7" w:rsidP="0069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A7" w:rsidRDefault="008C4EA7" w:rsidP="0069437B">
      <w:r>
        <w:separator/>
      </w:r>
    </w:p>
  </w:footnote>
  <w:footnote w:type="continuationSeparator" w:id="0">
    <w:p w:rsidR="008C4EA7" w:rsidRDefault="008C4EA7" w:rsidP="0069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6283"/>
    <w:rsid w:val="00053C9E"/>
    <w:rsid w:val="000A25F2"/>
    <w:rsid w:val="00124470"/>
    <w:rsid w:val="0014515F"/>
    <w:rsid w:val="00153C98"/>
    <w:rsid w:val="00164222"/>
    <w:rsid w:val="00186FA6"/>
    <w:rsid w:val="00194E35"/>
    <w:rsid w:val="001F387C"/>
    <w:rsid w:val="002040F1"/>
    <w:rsid w:val="002A6DB3"/>
    <w:rsid w:val="002D1968"/>
    <w:rsid w:val="0031103B"/>
    <w:rsid w:val="00315A81"/>
    <w:rsid w:val="003404E5"/>
    <w:rsid w:val="003548A2"/>
    <w:rsid w:val="003E79ED"/>
    <w:rsid w:val="00444E55"/>
    <w:rsid w:val="00446BB4"/>
    <w:rsid w:val="00463142"/>
    <w:rsid w:val="004C65C1"/>
    <w:rsid w:val="004D039F"/>
    <w:rsid w:val="004E2CAE"/>
    <w:rsid w:val="00510F86"/>
    <w:rsid w:val="005154B7"/>
    <w:rsid w:val="005876FD"/>
    <w:rsid w:val="00606283"/>
    <w:rsid w:val="00652B46"/>
    <w:rsid w:val="0066687B"/>
    <w:rsid w:val="00670204"/>
    <w:rsid w:val="0069437B"/>
    <w:rsid w:val="00713296"/>
    <w:rsid w:val="00751CEA"/>
    <w:rsid w:val="0079098C"/>
    <w:rsid w:val="007E67EE"/>
    <w:rsid w:val="00832C3C"/>
    <w:rsid w:val="008332FD"/>
    <w:rsid w:val="00835E4B"/>
    <w:rsid w:val="00866C0D"/>
    <w:rsid w:val="00890372"/>
    <w:rsid w:val="008A48B1"/>
    <w:rsid w:val="008C4EA7"/>
    <w:rsid w:val="008D1746"/>
    <w:rsid w:val="00957EAB"/>
    <w:rsid w:val="00992890"/>
    <w:rsid w:val="00993D9E"/>
    <w:rsid w:val="00994684"/>
    <w:rsid w:val="009958E9"/>
    <w:rsid w:val="009A0E55"/>
    <w:rsid w:val="009A3AC8"/>
    <w:rsid w:val="009F1F48"/>
    <w:rsid w:val="00A211D3"/>
    <w:rsid w:val="00A60EAE"/>
    <w:rsid w:val="00A63E0C"/>
    <w:rsid w:val="00A85EB1"/>
    <w:rsid w:val="00A86C9B"/>
    <w:rsid w:val="00A929EC"/>
    <w:rsid w:val="00A93F79"/>
    <w:rsid w:val="00B10B35"/>
    <w:rsid w:val="00B73C6A"/>
    <w:rsid w:val="00B801A2"/>
    <w:rsid w:val="00BC0268"/>
    <w:rsid w:val="00BE67F6"/>
    <w:rsid w:val="00C32190"/>
    <w:rsid w:val="00C86C12"/>
    <w:rsid w:val="00CB3AF5"/>
    <w:rsid w:val="00CB4060"/>
    <w:rsid w:val="00CC0974"/>
    <w:rsid w:val="00CC615C"/>
    <w:rsid w:val="00CC6A29"/>
    <w:rsid w:val="00CD1468"/>
    <w:rsid w:val="00D125DF"/>
    <w:rsid w:val="00D24BB6"/>
    <w:rsid w:val="00D45F7F"/>
    <w:rsid w:val="00D7402C"/>
    <w:rsid w:val="00D97E0B"/>
    <w:rsid w:val="00DC5E49"/>
    <w:rsid w:val="00E05E6B"/>
    <w:rsid w:val="00E14340"/>
    <w:rsid w:val="00E17005"/>
    <w:rsid w:val="00E41E9C"/>
    <w:rsid w:val="00F111F3"/>
    <w:rsid w:val="00F502B9"/>
    <w:rsid w:val="00F9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FF1141-2D36-46F0-9BB8-519F1DB2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3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117</Words>
  <Characters>673</Characters>
  <Application>Microsoft Office Word</Application>
  <DocSecurity>0</DocSecurity>
  <Lines>5</Lines>
  <Paragraphs>1</Paragraphs>
  <ScaleCrop>false</ScaleCrop>
  <Company>上海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黄赓麟</dc:creator>
  <cp:lastModifiedBy>tw</cp:lastModifiedBy>
  <cp:revision>443</cp:revision>
  <dcterms:created xsi:type="dcterms:W3CDTF">2014-10-13T04:00:00Z</dcterms:created>
  <dcterms:modified xsi:type="dcterms:W3CDTF">2018-05-17T14:48:00Z</dcterms:modified>
</cp:coreProperties>
</file>